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8" w:line="219" w:lineRule="auto"/>
        <w:ind w:firstLine="1253" w:firstLineChars="300"/>
        <w:rPr>
          <w:rFonts w:hint="eastAsia" w:ascii="宋体" w:hAnsi="宋体" w:eastAsia="宋体" w:cs="宋体"/>
          <w:sz w:val="45"/>
          <w:szCs w:val="45"/>
          <w:lang w:eastAsia="zh-CN"/>
        </w:rPr>
      </w:pPr>
      <w:r>
        <w:rPr>
          <w:rFonts w:hint="eastAsia" w:ascii="宋体" w:hAnsi="宋体" w:eastAsia="宋体" w:cs="宋体"/>
          <w:b/>
          <w:bCs/>
          <w:spacing w:val="-17"/>
          <w:sz w:val="45"/>
          <w:szCs w:val="45"/>
          <w:lang w:eastAsia="zh-CN"/>
        </w:rPr>
        <w:t>西电集团医院</w:t>
      </w:r>
      <w:r>
        <w:rPr>
          <w:rFonts w:hint="eastAsia" w:ascii="宋体" w:hAnsi="宋体" w:eastAsia="宋体" w:cs="宋体"/>
          <w:b/>
          <w:bCs/>
          <w:spacing w:val="-17"/>
          <w:sz w:val="45"/>
          <w:szCs w:val="45"/>
          <w:lang w:val="en-US" w:eastAsia="zh-CN"/>
        </w:rPr>
        <w:t>2024年度陕西省卫生健康</w:t>
      </w:r>
      <w:r>
        <w:rPr>
          <w:rFonts w:ascii="宋体" w:hAnsi="宋体" w:eastAsia="宋体" w:cs="宋体"/>
          <w:b/>
          <w:bCs/>
          <w:spacing w:val="-17"/>
          <w:sz w:val="45"/>
          <w:szCs w:val="45"/>
        </w:rPr>
        <w:t>适宜技术推广推荐项目</w:t>
      </w:r>
      <w:r>
        <w:rPr>
          <w:rFonts w:hint="eastAsia" w:ascii="宋体" w:hAnsi="宋体" w:eastAsia="宋体" w:cs="宋体"/>
          <w:b/>
          <w:bCs/>
          <w:spacing w:val="-17"/>
          <w:sz w:val="45"/>
          <w:szCs w:val="45"/>
          <w:lang w:eastAsia="zh-CN"/>
        </w:rPr>
        <w:t>目录</w:t>
      </w:r>
    </w:p>
    <w:p>
      <w:pPr>
        <w:spacing w:line="327" w:lineRule="auto"/>
        <w:rPr>
          <w:rFonts w:ascii="Arial"/>
          <w:sz w:val="21"/>
        </w:rPr>
      </w:pPr>
    </w:p>
    <w:p>
      <w:pPr>
        <w:spacing w:before="98" w:line="219" w:lineRule="auto"/>
        <w:ind w:left="165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pacing w:val="6"/>
          <w:sz w:val="30"/>
          <w:szCs w:val="30"/>
          <w:lang w:eastAsia="zh-CN"/>
        </w:rPr>
        <w:t>申请科室</w:t>
      </w:r>
      <w:r>
        <w:rPr>
          <w:rFonts w:ascii="宋体" w:hAnsi="宋体" w:eastAsia="宋体" w:cs="宋体"/>
          <w:spacing w:val="6"/>
          <w:sz w:val="30"/>
          <w:szCs w:val="30"/>
        </w:rPr>
        <w:t>:</w:t>
      </w:r>
      <w:r>
        <w:rPr>
          <w:rFonts w:hint="eastAsia" w:ascii="宋体" w:hAnsi="宋体" w:eastAsia="宋体" w:cs="宋体"/>
          <w:spacing w:val="6"/>
          <w:sz w:val="30"/>
          <w:szCs w:val="30"/>
          <w:lang w:val="en-US" w:eastAsia="zh-CN"/>
        </w:rPr>
        <w:t>麻醉科</w:t>
      </w:r>
    </w:p>
    <w:p>
      <w:pPr>
        <w:spacing w:line="28" w:lineRule="exact"/>
      </w:pPr>
    </w:p>
    <w:tbl>
      <w:tblPr>
        <w:tblStyle w:val="4"/>
        <w:tblW w:w="14774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8"/>
        <w:gridCol w:w="1322"/>
        <w:gridCol w:w="1167"/>
        <w:gridCol w:w="959"/>
        <w:gridCol w:w="1476"/>
        <w:gridCol w:w="980"/>
        <w:gridCol w:w="1466"/>
        <w:gridCol w:w="1576"/>
        <w:gridCol w:w="1366"/>
        <w:gridCol w:w="1735"/>
        <w:gridCol w:w="18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</w:trPr>
        <w:tc>
          <w:tcPr>
            <w:tcW w:w="868" w:type="dxa"/>
            <w:vAlign w:val="center"/>
          </w:tcPr>
          <w:p>
            <w:pPr>
              <w:spacing w:before="78" w:line="221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序号</w:t>
            </w:r>
          </w:p>
        </w:tc>
        <w:tc>
          <w:tcPr>
            <w:tcW w:w="1322" w:type="dxa"/>
            <w:vAlign w:val="center"/>
          </w:tcPr>
          <w:p>
            <w:pPr>
              <w:spacing w:before="78" w:line="239" w:lineRule="auto"/>
              <w:ind w:right="21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适宜技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术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名称</w:t>
            </w:r>
          </w:p>
        </w:tc>
        <w:tc>
          <w:tcPr>
            <w:tcW w:w="1167" w:type="dxa"/>
            <w:vAlign w:val="center"/>
          </w:tcPr>
          <w:p>
            <w:pPr>
              <w:spacing w:before="78" w:line="318" w:lineRule="exact"/>
              <w:ind w:firstLine="260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position w:val="5"/>
                <w:sz w:val="24"/>
                <w:szCs w:val="24"/>
              </w:rPr>
              <w:t>所属</w:t>
            </w:r>
          </w:p>
          <w:p>
            <w:pPr>
              <w:spacing w:line="218" w:lineRule="auto"/>
              <w:ind w:firstLine="248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4"/>
                <w:szCs w:val="24"/>
              </w:rPr>
              <w:t>学科</w:t>
            </w:r>
          </w:p>
        </w:tc>
        <w:tc>
          <w:tcPr>
            <w:tcW w:w="959" w:type="dxa"/>
            <w:vAlign w:val="center"/>
          </w:tcPr>
          <w:p>
            <w:pPr>
              <w:spacing w:before="78" w:line="338" w:lineRule="exact"/>
              <w:ind w:firstLine="254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position w:val="6"/>
                <w:sz w:val="24"/>
                <w:szCs w:val="24"/>
              </w:rPr>
              <w:t>推广</w:t>
            </w:r>
          </w:p>
          <w:p>
            <w:pPr>
              <w:spacing w:line="219" w:lineRule="auto"/>
              <w:ind w:left="192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负责</w:t>
            </w:r>
          </w:p>
          <w:p>
            <w:pPr>
              <w:spacing w:before="29" w:line="222" w:lineRule="auto"/>
              <w:ind w:left="192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人及</w:t>
            </w:r>
          </w:p>
          <w:p>
            <w:pPr>
              <w:spacing w:before="10" w:line="221" w:lineRule="auto"/>
              <w:ind w:left="192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4"/>
                <w:szCs w:val="24"/>
              </w:rPr>
              <w:t>联系</w:t>
            </w:r>
          </w:p>
          <w:p>
            <w:pPr>
              <w:spacing w:before="50" w:line="221" w:lineRule="auto"/>
              <w:ind w:left="192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方式</w:t>
            </w:r>
          </w:p>
        </w:tc>
        <w:tc>
          <w:tcPr>
            <w:tcW w:w="1476" w:type="dxa"/>
            <w:vAlign w:val="center"/>
          </w:tcPr>
          <w:p>
            <w:pPr>
              <w:spacing w:before="78" w:line="236" w:lineRule="auto"/>
              <w:ind w:right="191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计划推广</w:t>
            </w: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县医院数</w:t>
            </w:r>
          </w:p>
        </w:tc>
        <w:tc>
          <w:tcPr>
            <w:tcW w:w="980" w:type="dxa"/>
            <w:vAlign w:val="center"/>
          </w:tcPr>
          <w:p>
            <w:pPr>
              <w:spacing w:before="78" w:line="217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4"/>
                <w:szCs w:val="24"/>
              </w:rPr>
              <w:t>技术</w:t>
            </w:r>
          </w:p>
          <w:p>
            <w:pPr>
              <w:spacing w:before="1" w:line="22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推广</w:t>
            </w:r>
          </w:p>
          <w:p>
            <w:pPr>
              <w:spacing w:before="72" w:line="22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</w:rPr>
              <w:t>级别</w:t>
            </w:r>
          </w:p>
        </w:tc>
        <w:tc>
          <w:tcPr>
            <w:tcW w:w="1466" w:type="dxa"/>
            <w:vAlign w:val="center"/>
          </w:tcPr>
          <w:p>
            <w:pPr>
              <w:spacing w:before="78" w:line="219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技术推广</w:t>
            </w:r>
          </w:p>
          <w:p>
            <w:pPr>
              <w:spacing w:before="45" w:line="22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费用(万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元</w:t>
            </w:r>
            <w:r>
              <w:rPr>
                <w:rFonts w:hint="eastAsia" w:ascii="仿宋_GB2312" w:hAnsi="仿宋_GB2312" w:eastAsia="仿宋_GB2312" w:cs="仿宋_GB2312"/>
                <w:spacing w:val="-46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)</w:t>
            </w:r>
          </w:p>
        </w:tc>
        <w:tc>
          <w:tcPr>
            <w:tcW w:w="1576" w:type="dxa"/>
            <w:vAlign w:val="center"/>
          </w:tcPr>
          <w:p>
            <w:pPr>
              <w:spacing w:before="78" w:line="236" w:lineRule="auto"/>
              <w:ind w:right="2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计划培训</w:t>
            </w: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4"/>
              </w:rPr>
              <w:t>人数(</w:t>
            </w: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4"/>
              </w:rPr>
              <w:t>)</w:t>
            </w:r>
          </w:p>
        </w:tc>
        <w:tc>
          <w:tcPr>
            <w:tcW w:w="1366" w:type="dxa"/>
            <w:vAlign w:val="center"/>
          </w:tcPr>
          <w:p>
            <w:pPr>
              <w:spacing w:before="78" w:line="232" w:lineRule="auto"/>
              <w:ind w:right="139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计划应用</w:t>
            </w: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4"/>
              </w:rPr>
              <w:t>例数(人)</w:t>
            </w:r>
          </w:p>
        </w:tc>
        <w:tc>
          <w:tcPr>
            <w:tcW w:w="1735" w:type="dxa"/>
            <w:vAlign w:val="center"/>
          </w:tcPr>
          <w:p>
            <w:pPr>
              <w:spacing w:before="78" w:line="219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建议省级专</w:t>
            </w:r>
          </w:p>
          <w:p>
            <w:pPr>
              <w:spacing w:before="35" w:line="22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项用于适宜</w:t>
            </w:r>
          </w:p>
          <w:p>
            <w:pPr>
              <w:spacing w:before="43" w:line="219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技术经费(万</w:t>
            </w:r>
          </w:p>
          <w:p>
            <w:pPr>
              <w:spacing w:before="45" w:line="220" w:lineRule="auto"/>
              <w:ind w:left="61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元</w:t>
            </w:r>
            <w:r>
              <w:rPr>
                <w:rFonts w:hint="eastAsia" w:ascii="仿宋_GB2312" w:hAnsi="仿宋_GB2312" w:eastAsia="仿宋_GB2312" w:cs="仿宋_GB2312"/>
                <w:spacing w:val="-46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)</w:t>
            </w:r>
          </w:p>
        </w:tc>
        <w:tc>
          <w:tcPr>
            <w:tcW w:w="1859" w:type="dxa"/>
            <w:vAlign w:val="center"/>
          </w:tcPr>
          <w:p>
            <w:pPr>
              <w:spacing w:before="78" w:line="22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是否建议列入</w:t>
            </w:r>
          </w:p>
          <w:p>
            <w:pPr>
              <w:spacing w:before="23" w:line="219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省级继续医学</w:t>
            </w:r>
          </w:p>
          <w:p>
            <w:pPr>
              <w:spacing w:before="75" w:line="219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4"/>
                <w:szCs w:val="24"/>
              </w:rPr>
              <w:t>教育项目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868" w:type="dxa"/>
            <w:vAlign w:val="center"/>
          </w:tcPr>
          <w:p>
            <w:pPr>
              <w:spacing w:before="187" w:line="184" w:lineRule="auto"/>
              <w:ind w:left="335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322" w:type="dxa"/>
            <w:vAlign w:val="top"/>
          </w:tcPr>
          <w:p>
            <w:pPr>
              <w:spacing w:before="78" w:line="236" w:lineRule="auto"/>
              <w:ind w:right="191"/>
              <w:jc w:val="center"/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  <w:lang w:val="en-US" w:eastAsia="zh-CN"/>
              </w:rPr>
              <w:t>笑气在口腔舒适化医疗中的复合应用</w:t>
            </w:r>
          </w:p>
        </w:tc>
        <w:tc>
          <w:tcPr>
            <w:tcW w:w="1167" w:type="dxa"/>
            <w:vAlign w:val="top"/>
          </w:tcPr>
          <w:p>
            <w:pPr>
              <w:spacing w:before="78" w:line="236" w:lineRule="auto"/>
              <w:ind w:right="191"/>
              <w:jc w:val="center"/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  <w:lang w:val="en-US" w:eastAsia="zh-CN"/>
              </w:rPr>
              <w:t xml:space="preserve"> 麻醉科</w:t>
            </w:r>
          </w:p>
        </w:tc>
        <w:tc>
          <w:tcPr>
            <w:tcW w:w="959" w:type="dxa"/>
            <w:vAlign w:val="top"/>
          </w:tcPr>
          <w:p>
            <w:pPr>
              <w:spacing w:before="78" w:line="236" w:lineRule="auto"/>
              <w:ind w:right="191"/>
              <w:jc w:val="center"/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  <w:lang w:val="en-US" w:eastAsia="zh-CN"/>
              </w:rPr>
              <w:t>刘文雄</w:t>
            </w:r>
          </w:p>
          <w:p>
            <w:pPr>
              <w:spacing w:before="78" w:line="236" w:lineRule="auto"/>
              <w:ind w:right="191"/>
              <w:jc w:val="center"/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  <w:lang w:val="en-US" w:eastAsia="zh-CN"/>
              </w:rPr>
              <w:t>18802977598</w:t>
            </w:r>
          </w:p>
        </w:tc>
        <w:tc>
          <w:tcPr>
            <w:tcW w:w="1476" w:type="dxa"/>
            <w:vAlign w:val="top"/>
          </w:tcPr>
          <w:p>
            <w:pPr>
              <w:spacing w:before="78" w:line="236" w:lineRule="auto"/>
              <w:ind w:right="191"/>
              <w:jc w:val="center"/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  <w:lang w:val="en-US" w:eastAsia="zh-CN"/>
              </w:rPr>
            </w:pPr>
          </w:p>
          <w:p>
            <w:pPr>
              <w:spacing w:before="78" w:line="236" w:lineRule="auto"/>
              <w:ind w:right="191"/>
              <w:jc w:val="center"/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  <w:lang w:val="en-US" w:eastAsia="zh-CN"/>
              </w:rPr>
              <w:t>15家县区</w:t>
            </w:r>
          </w:p>
          <w:p>
            <w:pPr>
              <w:spacing w:before="78" w:line="236" w:lineRule="auto"/>
              <w:ind w:right="191"/>
              <w:jc w:val="center"/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  <w:lang w:val="en-US" w:eastAsia="zh-CN"/>
              </w:rPr>
              <w:t>级医院</w:t>
            </w:r>
          </w:p>
        </w:tc>
        <w:tc>
          <w:tcPr>
            <w:tcW w:w="980" w:type="dxa"/>
            <w:vAlign w:val="top"/>
          </w:tcPr>
          <w:p>
            <w:pPr>
              <w:spacing w:before="78" w:line="236" w:lineRule="auto"/>
              <w:ind w:right="191"/>
              <w:jc w:val="center"/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</w:pPr>
          </w:p>
          <w:p>
            <w:pPr>
              <w:spacing w:before="78" w:line="236" w:lineRule="auto"/>
              <w:ind w:right="191"/>
              <w:jc w:val="center"/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  <w:lang w:val="en-US" w:eastAsia="zh-CN"/>
              </w:rPr>
              <w:t>县区级</w:t>
            </w:r>
          </w:p>
        </w:tc>
        <w:tc>
          <w:tcPr>
            <w:tcW w:w="1466" w:type="dxa"/>
            <w:vAlign w:val="top"/>
          </w:tcPr>
          <w:p>
            <w:pPr>
              <w:spacing w:before="78" w:line="236" w:lineRule="auto"/>
              <w:ind w:right="191"/>
              <w:jc w:val="center"/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</w:pPr>
          </w:p>
          <w:p>
            <w:pPr>
              <w:spacing w:before="78" w:line="236" w:lineRule="auto"/>
              <w:ind w:right="191"/>
              <w:jc w:val="center"/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  <w:lang w:val="en-US" w:eastAsia="zh-CN"/>
              </w:rPr>
              <w:t>6万元</w:t>
            </w:r>
          </w:p>
        </w:tc>
        <w:tc>
          <w:tcPr>
            <w:tcW w:w="1576" w:type="dxa"/>
            <w:vAlign w:val="top"/>
          </w:tcPr>
          <w:p>
            <w:pPr>
              <w:spacing w:before="78" w:line="236" w:lineRule="auto"/>
              <w:ind w:right="191"/>
              <w:jc w:val="center"/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  <w:lang w:val="en-US" w:eastAsia="zh-CN"/>
              </w:rPr>
            </w:pPr>
          </w:p>
          <w:p>
            <w:pPr>
              <w:spacing w:before="78" w:line="236" w:lineRule="auto"/>
              <w:ind w:right="191"/>
              <w:jc w:val="center"/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  <w:lang w:val="en-US" w:eastAsia="zh-CN"/>
              </w:rPr>
              <w:t>100人</w:t>
            </w:r>
          </w:p>
        </w:tc>
        <w:tc>
          <w:tcPr>
            <w:tcW w:w="1366" w:type="dxa"/>
            <w:vAlign w:val="top"/>
          </w:tcPr>
          <w:p>
            <w:pPr>
              <w:spacing w:before="78" w:line="236" w:lineRule="auto"/>
              <w:ind w:right="191"/>
              <w:jc w:val="center"/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</w:pPr>
          </w:p>
          <w:p>
            <w:pPr>
              <w:spacing w:before="78" w:line="236" w:lineRule="auto"/>
              <w:ind w:right="191"/>
              <w:jc w:val="center"/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  <w:lang w:val="en-US" w:eastAsia="zh-CN"/>
              </w:rPr>
              <w:t>5000左右</w:t>
            </w:r>
          </w:p>
        </w:tc>
        <w:tc>
          <w:tcPr>
            <w:tcW w:w="1735" w:type="dxa"/>
            <w:vAlign w:val="top"/>
          </w:tcPr>
          <w:p>
            <w:pPr>
              <w:spacing w:before="78" w:line="236" w:lineRule="auto"/>
              <w:ind w:right="191"/>
              <w:jc w:val="center"/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</w:pPr>
          </w:p>
          <w:p>
            <w:pPr>
              <w:spacing w:before="78" w:line="236" w:lineRule="auto"/>
              <w:ind w:right="191"/>
              <w:jc w:val="center"/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  <w:lang w:val="en-US" w:eastAsia="zh-CN"/>
              </w:rPr>
              <w:t>6万元</w:t>
            </w:r>
          </w:p>
        </w:tc>
        <w:tc>
          <w:tcPr>
            <w:tcW w:w="1859" w:type="dxa"/>
            <w:vAlign w:val="top"/>
          </w:tcPr>
          <w:p>
            <w:pPr>
              <w:spacing w:before="78" w:line="236" w:lineRule="auto"/>
              <w:ind w:right="191"/>
              <w:jc w:val="center"/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</w:pPr>
          </w:p>
          <w:p>
            <w:pPr>
              <w:spacing w:before="78" w:line="236" w:lineRule="auto"/>
              <w:ind w:right="191"/>
              <w:jc w:val="center"/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868" w:type="dxa"/>
            <w:vAlign w:val="top"/>
          </w:tcPr>
          <w:p>
            <w:pPr>
              <w:spacing w:before="209" w:line="183" w:lineRule="auto"/>
              <w:ind w:left="3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3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68" w:type="dxa"/>
            <w:vAlign w:val="top"/>
          </w:tcPr>
          <w:p>
            <w:pPr>
              <w:spacing w:before="221" w:line="183" w:lineRule="auto"/>
              <w:ind w:left="3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3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68" w:line="184" w:lineRule="auto"/>
        <w:ind w:firstLine="740" w:firstLineChars="200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ascii="宋体" w:hAnsi="宋体" w:eastAsia="宋体" w:cs="宋体"/>
          <w:spacing w:val="35"/>
          <w:sz w:val="30"/>
          <w:szCs w:val="30"/>
        </w:rPr>
        <w:t>填表人</w:t>
      </w:r>
      <w:r>
        <w:rPr>
          <w:rFonts w:ascii="宋体" w:hAnsi="宋体" w:eastAsia="宋体" w:cs="宋体"/>
          <w:spacing w:val="-72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35"/>
          <w:sz w:val="30"/>
          <w:szCs w:val="30"/>
        </w:rPr>
        <w:t>：</w:t>
      </w:r>
      <w:r>
        <w:rPr>
          <w:rFonts w:hint="eastAsia" w:ascii="宋体" w:hAnsi="宋体" w:eastAsia="宋体" w:cs="宋体"/>
          <w:spacing w:val="35"/>
          <w:sz w:val="30"/>
          <w:szCs w:val="30"/>
          <w:lang w:val="en-US" w:eastAsia="zh-CN"/>
        </w:rPr>
        <w:t xml:space="preserve">折甜甜       </w:t>
      </w:r>
      <w:r>
        <w:rPr>
          <w:rFonts w:ascii="宋体" w:hAnsi="宋体" w:eastAsia="宋体" w:cs="宋体"/>
          <w:spacing w:val="30"/>
          <w:sz w:val="30"/>
          <w:szCs w:val="30"/>
        </w:rPr>
        <w:t>填表日期：</w:t>
      </w:r>
      <w:r>
        <w:rPr>
          <w:rFonts w:hint="eastAsia" w:ascii="宋体" w:hAnsi="宋体" w:eastAsia="宋体" w:cs="宋体"/>
          <w:spacing w:val="30"/>
          <w:sz w:val="30"/>
          <w:szCs w:val="30"/>
          <w:lang w:val="en-US" w:eastAsia="zh-CN"/>
        </w:rPr>
        <w:t xml:space="preserve">2023.10.17     </w:t>
      </w:r>
      <w:r>
        <w:rPr>
          <w:rFonts w:ascii="宋体" w:hAnsi="宋体" w:eastAsia="宋体" w:cs="宋体"/>
          <w:spacing w:val="30"/>
          <w:sz w:val="30"/>
          <w:szCs w:val="30"/>
        </w:rPr>
        <w:t>联系电话：</w:t>
      </w:r>
      <w:r>
        <w:rPr>
          <w:rFonts w:hint="eastAsia" w:ascii="宋体" w:hAnsi="宋体" w:eastAsia="宋体" w:cs="宋体"/>
          <w:spacing w:val="30"/>
          <w:sz w:val="30"/>
          <w:szCs w:val="30"/>
          <w:lang w:val="en-US" w:eastAsia="zh-CN"/>
        </w:rPr>
        <w:t>18092048991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</w:t>
      </w:r>
      <w:bookmarkStart w:id="0" w:name="_GoBack"/>
      <w:bookmarkEnd w:id="0"/>
    </w:p>
    <w:sectPr>
      <w:pgSz w:w="16838" w:h="11906" w:orient="landscape"/>
      <w:pgMar w:top="1587" w:right="2098" w:bottom="1474" w:left="1361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mZjIzODQ3ODRkNWIzMTcxNTEwNWI1NDViYTJhNGQifQ=="/>
  </w:docVars>
  <w:rsids>
    <w:rsidRoot w:val="31AA1FCA"/>
    <w:rsid w:val="013C5CDC"/>
    <w:rsid w:val="06BD178F"/>
    <w:rsid w:val="31AA1FCA"/>
    <w:rsid w:val="3F2F6278"/>
    <w:rsid w:val="41E5783C"/>
    <w:rsid w:val="47900136"/>
    <w:rsid w:val="496C0DD4"/>
    <w:rsid w:val="528374C6"/>
    <w:rsid w:val="6C65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132</Characters>
  <Lines>0</Lines>
  <Paragraphs>0</Paragraphs>
  <TotalTime>12</TotalTime>
  <ScaleCrop>false</ScaleCrop>
  <LinksUpToDate>false</LinksUpToDate>
  <CharactersWithSpaces>173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2023-10-13T03:15:00Z</dcterms:created>
  <dc:creator>茜儿1405504549</dc:creator>
  <cp:lastModifiedBy>茜儿1405504549</cp:lastModifiedBy>
  <dcterms:modified xsi:type="dcterms:W3CDTF">2023-10-23T03:07:21Z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825583AF31DA4F8480CE0FD66C9ACCE1_13</vt:lpwstr>
  </property>
</Properties>
</file>